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rPr>
          <w:b/>
        </w:rPr>
      </w:pPr>
      <w:r>
        <w:rPr>
          <w:b/>
        </w:rPr>
        <w:t xml:space="preserve">0. </w:t>
      </w:r>
      <w:r>
        <w:rPr>
          <w:rFonts w:hint="eastAsia"/>
          <w:b/>
        </w:rPr>
        <w:t>方差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885565"/>
            <wp:effectExtent l="19050" t="19050" r="19050" b="196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b/>
        </w:rPr>
        <w:t>Simple linear regression model: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526672" cy="426757"/>
            <wp:effectExtent l="19050" t="19050" r="2667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4267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rPr>
          <w:b/>
        </w:rPr>
        <w:t xml:space="preserve">Assumption 1: 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282811" cy="381033"/>
            <wp:effectExtent l="19050" t="19050" r="2286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810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Assumption 2: zero conditional mean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793395" cy="541067"/>
            <wp:effectExtent l="19050" t="19050" r="2667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5410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Population regression function, PRF (From 2.1 and 2.6):</w:t>
      </w:r>
    </w:p>
    <w:p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610500" cy="487722"/>
            <wp:effectExtent l="19050" t="19050" r="1905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4877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For each sample (from 2.1)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625741" cy="518205"/>
            <wp:effectExtent l="19050" t="19050" r="22860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18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rPr>
          <w:b/>
        </w:rPr>
        <w:t>From 2.6: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659130"/>
            <wp:effectExtent l="19050" t="19050" r="19050" b="266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From 2.5: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679085" cy="502964"/>
            <wp:effectExtent l="19050" t="19050" r="2667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5029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From 2.11: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884843" cy="388654"/>
            <wp:effectExtent l="19050" t="19050" r="1143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886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From 2.12 and 2.13: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189670" cy="1440305"/>
            <wp:effectExtent l="19050" t="19050" r="1143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440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From 2.14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557155" cy="502964"/>
            <wp:effectExtent l="19050" t="19050" r="1524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5029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389500" cy="541067"/>
            <wp:effectExtent l="19050" t="19050" r="1143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5410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From 2.15 and 2.17:</w:t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406435" cy="746825"/>
            <wp:effectExtent l="19050" t="19050" r="22860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46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071126" cy="655377"/>
            <wp:effectExtent l="19050" t="19050" r="1524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6553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713105"/>
            <wp:effectExtent l="19050" t="19050" r="1905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326842" cy="2133785"/>
            <wp:effectExtent l="19050" t="19050" r="2667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133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E</w:t>
      </w:r>
    </w:p>
    <w:p>
      <w:pPr>
        <w:rPr>
          <w:b/>
        </w:rPr>
      </w:pPr>
      <w:r>
        <w:rPr>
          <w:b/>
        </w:rPr>
        <w:t>E</w:t>
      </w:r>
    </w:p>
    <w:p>
      <w:pPr>
        <w:rPr>
          <w:color w:val="363636"/>
          <w:sz w:val="21"/>
          <w:szCs w:val="21"/>
        </w:rPr>
      </w:pPr>
      <w:proofErr w:type="gramStart"/>
      <w:r>
        <w:rPr>
          <w:b/>
        </w:rPr>
        <w:t>e</w:t>
      </w:r>
      <w:proofErr w:type="gramEnd"/>
      <m:oMath>
        <m:r>
          <w:rPr>
            <w:rFonts w:ascii="Cambria Math" w:hAnsi="Cambria Math" w:cs="Segoe UI"/>
            <w:color w:val="363636"/>
            <w:sz w:val="21"/>
            <w:szCs w:val="21"/>
          </w:rPr>
          <m:t xml:space="preserve">   </m:t>
        </m:r>
      </m:oMath>
    </w:p>
    <w:p>
      <w:pPr>
        <w:rPr>
          <w:color w:val="363636"/>
          <w:sz w:val="21"/>
          <w:szCs w:val="21"/>
        </w:rPr>
      </w:pPr>
      <w:r>
        <w:rPr>
          <w:color w:val="363636"/>
          <w:sz w:val="21"/>
          <w:szCs w:val="21"/>
        </w:rPr>
        <w:br w:type="page"/>
      </w:r>
    </w:p>
    <w:p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4609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09" w:lineRule="atLeast"/>
        <w:rPr>
          <w:rFonts w:ascii="Segoe UI" w:eastAsia="Times New Roman" w:hAnsi="Segoe UI" w:cs="Segoe UI"/>
          <w:noProof/>
          <w:color w:val="363636"/>
          <w:sz w:val="21"/>
          <w:szCs w:val="21"/>
        </w:rPr>
      </w:pPr>
    </w:p>
    <w:p>
      <w:pPr>
        <w:spacing w:before="100" w:beforeAutospacing="1" w:after="100" w:afterAutospacing="1" w:line="309" w:lineRule="atLeast"/>
        <w:rPr>
          <w:rFonts w:ascii="Segoe UI" w:eastAsia="Times New Roman" w:hAnsi="Segoe UI" w:cs="Segoe UI"/>
          <w:color w:val="363636"/>
          <w:sz w:val="21"/>
          <w:szCs w:val="21"/>
        </w:rPr>
      </w:pPr>
      <w:bookmarkStart w:id="0" w:name="_GoBack"/>
      <w:bookmarkEnd w:id="0"/>
      <w:r>
        <w:rPr>
          <w:rFonts w:ascii="Segoe UI" w:eastAsia="Times New Roman" w:hAnsi="Segoe UI" w:cs="Segoe UI"/>
          <w:noProof/>
          <w:color w:val="363636"/>
          <w:sz w:val="21"/>
          <w:szCs w:val="21"/>
        </w:rPr>
        <w:lastRenderedPageBreak/>
        <w:drawing>
          <wp:inline distT="0" distB="0" distL="0" distR="0">
            <wp:extent cx="550926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95203B-C0D8-45E2-AB9E-9D541E934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33619F-D0D5-4D15-A2D1-0A0A408C5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6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Jiangtang Hu</dc:creator>
  <cp:keywords/>
  <dc:description/>
  <cp:lastModifiedBy>Jiangtang Hu</cp:lastModifiedBy>
  <cp:revision>74</cp:revision>
  <dcterms:created xsi:type="dcterms:W3CDTF">2015-05-09T02:46:00Z</dcterms:created>
  <dcterms:modified xsi:type="dcterms:W3CDTF">2015-05-10T20:23:00Z</dcterms:modified>
</cp:coreProperties>
</file>